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1C1" w14:textId="77777777" w:rsidR="00046879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7618E046" wp14:editId="3360E068">
                <wp:simplePos x="0" y="0"/>
                <wp:positionH relativeFrom="margin">
                  <wp:posOffset>1338040</wp:posOffset>
                </wp:positionH>
                <wp:positionV relativeFrom="page">
                  <wp:posOffset>687107</wp:posOffset>
                </wp:positionV>
                <wp:extent cx="5500429" cy="268987"/>
                <wp:effectExtent l="0" t="0" r="0" b="0"/>
                <wp:wrapSquare wrapText="bothSides" distT="152400" distB="152400" distL="152400" distR="152400"/>
                <wp:docPr id="1073741837" name="Prostokąt 1073741837" descr="Informacje do przygotowania Świadectwa Charakterystyki Energetyczn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0548" y="3650269"/>
                          <a:ext cx="5490904" cy="259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CF619" w14:textId="77777777" w:rsidR="00046879" w:rsidRPr="00BE749B" w:rsidRDefault="00BE749B">
                            <w:pPr>
                              <w:jc w:val="center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BE749B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lang w:val="pl-PL"/>
                              </w:rPr>
                              <w:t>Informacje do przygotowania Świadectwa Charakterystyki Energetycznej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8E046" id="Prostokąt 1073741837" o:spid="_x0000_s1026" alt="Informacje do przygotowania Świadectwa Charakterystyki Energetycznej" style="position:absolute;margin-left:105.35pt;margin-top:54.1pt;width:433.1pt;height:21.2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CKtQEAAFoDAAAOAAAAZHJzL2Uyb0RvYy54bWysU8GO0zAQvSPxD5bvNG5oom3UdIVYFSGt&#10;oNLCB7iO3VhybONxm/TvGTtlW+CGuDgz9ujNe28mm8dpMOQsA2hnW7pcMEqkFa7T9tjS79927x4o&#10;gchtx42zsqUXCfRx+/bNZvSNLF3vTCcDQRALzehb2sfom6IA0cuBw8J5afFRuTDwiGk4Fl3gI6IP&#10;pigZq4vRhc4HJyQA3j7Nj3Sb8ZWSIn5VCmQkpqXILeYz5POQzmK74c0xcN9rcaXB/4HFwLXFpq9Q&#10;Tzxycgr6L6hBi+DAqbgQbiicUlrIrAHVLNkfal567mXWguaAf7UJ/h+s+HJ+8fuANoweGsAwqZhU&#10;GNIX+ZGppWXNWLXCSV5a+r6uWFmvZ+PkFInAgmq1Zmu2okRgRVmtV3WZCoobkg8QP0k3kBS0NOBg&#10;sl/8/AxxLv1Vkhpbt9PG5OEY+9sFYqab4kY3RXE6TFcNB9dd9oGAFzuNvZ45xD0PONQlJSMOuqXw&#10;48SDpMR8tuhkxR5Y2oz7JNwnh/uEW9E73J9IyRx+jHmbZo4fTtEpnfUkVjOVK1kcYHbkumxpQ+7z&#10;XHX7JbY/AQAA//8DAFBLAwQUAAYACAAAACEAEiwhjuEAAAAMAQAADwAAAGRycy9kb3ducmV2Lnht&#10;bEyPwU7DMAyG70i8Q2QkbixZxdqtNJ0QGhIXJLZxYLe09dpqjVOarCtvj3eCm63/0+/P2XqynRhx&#10;8K0jDfOZAoFUuqqlWsPn/vVhCcIHQ5XpHKGGH/Swzm9vMpNW7kJbHHehFlxCPjUamhD6VEpfNmiN&#10;n7keibOjG6wJvA61rAZz4XLbyUipWFrTEl9oTI8vDZan3dlqWHy5zeG9nvaHQo3Jx/fmDVfjo9b3&#10;d9PzE4iAU/iD4arP6pCzU+HOVHnRaYjmKmGUA7WMQFwJlcQrEAVPCxWDzDP5/4n8FwAA//8DAFBL&#10;AQItABQABgAIAAAAIQC2gziS/gAAAOEBAAATAAAAAAAAAAAAAAAAAAAAAABbQ29udGVudF9UeXBl&#10;c10ueG1sUEsBAi0AFAAGAAgAAAAhADj9If/WAAAAlAEAAAsAAAAAAAAAAAAAAAAALwEAAF9yZWxz&#10;Ly5yZWxzUEsBAi0AFAAGAAgAAAAhAMgvYIq1AQAAWgMAAA4AAAAAAAAAAAAAAAAALgIAAGRycy9l&#10;Mm9Eb2MueG1sUEsBAi0AFAAGAAgAAAAhABIsIY7hAAAADAEAAA8AAAAAAAAAAAAAAAAADwQAAGRy&#10;cy9kb3ducmV2LnhtbFBLBQYAAAAABAAEAPMAAAAdBQAAAAA=&#10;" filled="f" stroked="f">
                <v:textbox inset="4pt,4pt,4pt,4pt">
                  <w:txbxContent>
                    <w:p w14:paraId="45ECF619" w14:textId="77777777" w:rsidR="00046879" w:rsidRPr="00BE749B" w:rsidRDefault="00BE749B">
                      <w:pPr>
                        <w:jc w:val="center"/>
                        <w:textDirection w:val="btLr"/>
                        <w:rPr>
                          <w:lang w:val="pl-PL"/>
                        </w:rPr>
                      </w:pPr>
                      <w:r w:rsidRPr="00BE749B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lang w:val="pl-PL"/>
                        </w:rPr>
                        <w:t>Informacje do przygotowania Świadectwa Charakterystyki Energetycznej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268DBCBD" wp14:editId="268E7907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5500429" cy="528448"/>
                <wp:effectExtent l="0" t="0" r="0" b="0"/>
                <wp:wrapSquare wrapText="bothSides" distT="152400" distB="152400" distL="152400" distR="152400"/>
                <wp:docPr id="1073741840" name="Prostokąt 1073741840" descr="( Dom jednorodzinny / bliźniak 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0548" y="3520539"/>
                          <a:ext cx="5490904" cy="518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83231" w14:textId="77777777" w:rsidR="00046879" w:rsidRDefault="00BE749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( Dom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>jednorodzinny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>bliźniak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5500429" cy="528448"/>
                <wp:effectExtent b="0" l="0" r="0" t="0"/>
                <wp:wrapSquare wrapText="bothSides" distB="152400" distT="152400" distL="152400" distR="152400"/>
                <wp:docPr descr="( Dom jednorodzinny / bliźniak )" id="1073741840" name="image4.png"/>
                <a:graphic>
                  <a:graphicData uri="http://schemas.openxmlformats.org/drawingml/2006/picture">
                    <pic:pic>
                      <pic:nvPicPr>
                        <pic:cNvPr descr="( Dom jednorodzinny / bliźniak )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0429" cy="528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B11DC9" w14:textId="77777777" w:rsidR="00046879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BD09C75" w14:textId="77777777" w:rsidR="00046879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D0F18D5" w14:textId="77777777" w:rsidR="00046879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0738859D" w14:textId="77777777" w:rsidR="00046879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14:paraId="79378998" w14:textId="77777777" w:rsidTr="00BE749B">
        <w:trPr>
          <w:trHeight w:val="316"/>
        </w:trPr>
        <w:tc>
          <w:tcPr>
            <w:tcW w:w="10774" w:type="dxa"/>
            <w:gridSpan w:val="2"/>
            <w:tcBorders>
              <w:top w:val="single" w:sz="6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9089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160" w:line="259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ogólne</w:t>
            </w:r>
            <w:proofErr w:type="spellEnd"/>
          </w:p>
        </w:tc>
      </w:tr>
      <w:tr w:rsidR="00046879" w:rsidRPr="00BE749B" w14:paraId="1B554E01" w14:textId="77777777" w:rsidTr="00BE749B">
        <w:trPr>
          <w:trHeight w:val="1029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846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Dokładny adres budynku</w:t>
            </w:r>
          </w:p>
          <w:p w14:paraId="29324ABF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(miejscowość, ul. i nr domu, kod pocztowy)</w:t>
            </w: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6A4760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4D40D403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4B126263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Kod pocztowy:  </w:t>
            </w:r>
          </w:p>
        </w:tc>
      </w:tr>
      <w:tr w:rsidR="00046879" w:rsidRPr="00BE749B" w14:paraId="25968E8B" w14:textId="77777777" w:rsidTr="00BE749B">
        <w:trPr>
          <w:trHeight w:val="654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2E44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Podstawowe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1BF7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Rok budowy:  ….……..</w:t>
            </w:r>
          </w:p>
          <w:p w14:paraId="35FC27FB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0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Powierzchnia mieszkań: …….… m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pl-PL"/>
              </w:rPr>
              <w:t xml:space="preserve">2 </w:t>
            </w:r>
          </w:p>
        </w:tc>
      </w:tr>
      <w:tr w:rsidR="00046879" w:rsidRPr="00BE749B" w14:paraId="03E443A9" w14:textId="77777777" w:rsidTr="00BE749B">
        <w:trPr>
          <w:trHeight w:val="1018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337B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kondygnacjach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A60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Wysokość kondygnacji:  ……..…. cm</w:t>
            </w:r>
          </w:p>
          <w:p w14:paraId="3A23A100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Ilość kondygnacji ogrzewanych w budynku:  ………….</w:t>
            </w:r>
          </w:p>
        </w:tc>
      </w:tr>
      <w:tr w:rsidR="00046879" w:rsidRPr="00BE749B" w14:paraId="285FB1E5" w14:textId="77777777" w:rsidTr="00BE749B">
        <w:trPr>
          <w:trHeight w:val="655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68E2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92A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Budynek jednorodzinny 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Budynek typu „bliźniak”</w:t>
            </w:r>
          </w:p>
        </w:tc>
      </w:tr>
      <w:tr w:rsidR="00046879" w14:paraId="5E6555FF" w14:textId="77777777" w:rsidTr="00BE749B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56C2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Wymiary</w:t>
            </w:r>
            <w:proofErr w:type="spellEnd"/>
          </w:p>
        </w:tc>
      </w:tr>
      <w:tr w:rsidR="00046879" w:rsidRPr="00BE749B" w14:paraId="0E7B4A2D" w14:textId="77777777" w:rsidTr="00BE749B">
        <w:trPr>
          <w:trHeight w:val="1031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0BD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Rzuty mieszkań / Plan Wymiarowy / Projekt Budowlany budynku / Rzuty kondygnacji</w:t>
            </w: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8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07978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i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i/>
                <w:color w:val="000000"/>
                <w:lang w:val="pl-PL"/>
              </w:rPr>
              <w:t xml:space="preserve"> - Proszę dodać w załączniku do maila -</w:t>
            </w:r>
          </w:p>
          <w:p w14:paraId="4350D15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Projekt powinien zawierać: wymiary domu, wymiary okien zewnętrznych, wysokości</w:t>
            </w:r>
          </w:p>
        </w:tc>
      </w:tr>
      <w:tr w:rsidR="00046879" w14:paraId="70182450" w14:textId="77777777" w:rsidTr="00BE749B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24ADE1"/>
              <w:left w:val="single" w:sz="6" w:space="0" w:color="24ADE1"/>
              <w:bottom w:val="single" w:sz="8" w:space="0" w:color="24ADE1"/>
              <w:right w:val="single" w:sz="6" w:space="0" w:color="24ADE1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95ED7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Przegrody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budowlane</w:t>
            </w:r>
            <w:proofErr w:type="spellEnd"/>
          </w:p>
        </w:tc>
      </w:tr>
      <w:tr w:rsidR="00046879" w:rsidRPr="00BE749B" w14:paraId="571C115B" w14:textId="77777777" w:rsidTr="00BE749B">
        <w:trPr>
          <w:trHeight w:val="2175"/>
        </w:trPr>
        <w:tc>
          <w:tcPr>
            <w:tcW w:w="5104" w:type="dxa"/>
            <w:tcBorders>
              <w:top w:val="single" w:sz="8" w:space="0" w:color="24ADE1"/>
              <w:left w:val="single" w:sz="6" w:space="0" w:color="24ADE1"/>
              <w:bottom w:val="single" w:sz="6" w:space="0" w:color="24ADE1"/>
              <w:right w:val="single" w:sz="8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F278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  <w:p w14:paraId="55A3C487" w14:textId="77777777" w:rsidR="00046879" w:rsidRDefault="00046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24ADE1"/>
              <w:left w:val="single" w:sz="8" w:space="0" w:color="24ADE1"/>
              <w:bottom w:val="single" w:sz="6" w:space="0" w:color="24ADE1"/>
              <w:right w:val="single" w:sz="6" w:space="0" w:color="24ADE1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4E35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413FEE9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Żelbet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pełna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kratówka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Porotherm</w:t>
            </w:r>
            <w:proofErr w:type="spellEnd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żużlowy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betonowy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Gazobeton</w:t>
            </w:r>
          </w:p>
          <w:p w14:paraId="4CB0FE8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…………………………………..</w:t>
            </w:r>
          </w:p>
          <w:p w14:paraId="3D22766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Grubość ściany: …...….. cm (bez ocieplenia)</w:t>
            </w:r>
          </w:p>
          <w:p w14:paraId="6E25786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2E88F49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Brak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Styropian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</w:tc>
      </w:tr>
    </w:tbl>
    <w:p w14:paraId="6AD2BB5B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0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:rsidRPr="00BE749B" w14:paraId="4F16FC56" w14:textId="77777777" w:rsidTr="00BE749B">
        <w:trPr>
          <w:trHeight w:val="1196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7018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wewnętrzne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210F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52101C35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Żelbet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pełna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Cegła kratówka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proofErr w:type="spellStart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Porotherm</w:t>
            </w:r>
            <w:proofErr w:type="spellEnd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żużlowy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Pustak betonowy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Gazobeton</w:t>
            </w:r>
          </w:p>
        </w:tc>
      </w:tr>
    </w:tbl>
    <w:p w14:paraId="3FDB5C57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5D723B10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0250BD44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pl-PL"/>
        </w:rPr>
        <w:sectPr w:rsidR="00046879" w:rsidRPr="00BE749B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</w:p>
    <w:p w14:paraId="6E79951E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495AA1AD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34F94B7B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</w:p>
    <w:p w14:paraId="5AD17B28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316EA6B1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1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:rsidRPr="00BE749B" w14:paraId="78C474F0" w14:textId="77777777" w:rsidTr="00BE749B">
        <w:trPr>
          <w:trHeight w:val="2418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A31F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Strop nad piwnicą lub podłoga na gruncie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7DFC3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11000D4A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żerańska / kanałowa </w:t>
            </w:r>
          </w:p>
          <w:p w14:paraId="4A0A945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Strop drewniany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Sufit podwieszany</w:t>
            </w:r>
          </w:p>
          <w:p w14:paraId="12EAB4B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……………………………………..…</w:t>
            </w:r>
          </w:p>
          <w:p w14:paraId="5124814A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0080CA6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  <w:p w14:paraId="67E28991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Pianka PUR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</w:tc>
      </w:tr>
      <w:tr w:rsidR="00046879" w:rsidRPr="00BE749B" w14:paraId="5596AEC9" w14:textId="77777777" w:rsidTr="00BE749B">
        <w:trPr>
          <w:trHeight w:val="2528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0AC2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Strop pod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strychem</w:t>
            </w:r>
            <w:proofErr w:type="spellEnd"/>
          </w:p>
          <w:p w14:paraId="25F479CA" w14:textId="77777777" w:rsidR="00046879" w:rsidRDefault="00046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2EF0EE89" w14:textId="77777777" w:rsidR="00046879" w:rsidRDefault="00046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6BFBC16D" w14:textId="77777777" w:rsidR="00046879" w:rsidRDefault="00046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343873A0" w14:textId="77777777" w:rsidR="00046879" w:rsidRDefault="00046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892D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67E7555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żerańska / kanałowa </w:t>
            </w:r>
          </w:p>
          <w:p w14:paraId="30C2E7C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Strop drewniany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Sufit podwieszany</w:t>
            </w:r>
          </w:p>
          <w:p w14:paraId="4042244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……………………………………..…</w:t>
            </w:r>
          </w:p>
          <w:p w14:paraId="44762B48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04673630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  <w:p w14:paraId="0696786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Pianka PUR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</w:tc>
      </w:tr>
      <w:tr w:rsidR="00046879" w:rsidRPr="00BE749B" w14:paraId="7F7E6DF3" w14:textId="77777777" w:rsidTr="00BE749B">
        <w:trPr>
          <w:trHeight w:val="2545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2FE9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Dach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86BDC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322B8E1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Krokwie, łaty i </w:t>
            </w:r>
            <w:proofErr w:type="spellStart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kontrłaty</w:t>
            </w:r>
            <w:proofErr w:type="spellEnd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14:paraId="4BF668BC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Płyta g-k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Deski drewniane</w:t>
            </w:r>
          </w:p>
          <w:p w14:paraId="471CDB7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Blacha, blachodachówka 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Dachówka ceramiczna</w:t>
            </w:r>
          </w:p>
          <w:p w14:paraId="391C8F5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Inny: …………………………………………..…</w:t>
            </w:r>
          </w:p>
          <w:p w14:paraId="17B4DDE5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10B15E61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Wełna mineralna </w:t>
            </w:r>
          </w:p>
        </w:tc>
      </w:tr>
    </w:tbl>
    <w:p w14:paraId="304D04C1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2"/>
        <w:tblW w:w="10774" w:type="dxa"/>
        <w:tblInd w:w="-579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:rsidRPr="00BE749B" w14:paraId="042B3765" w14:textId="77777777" w:rsidTr="00BE749B">
        <w:trPr>
          <w:trHeight w:val="1853"/>
        </w:trPr>
        <w:tc>
          <w:tcPr>
            <w:tcW w:w="5104" w:type="dxa"/>
            <w:tcBorders>
              <w:top w:val="single" w:sz="8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3529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zewnętrzne</w:t>
            </w:r>
            <w:proofErr w:type="spellEnd"/>
          </w:p>
        </w:tc>
        <w:tc>
          <w:tcPr>
            <w:tcW w:w="5670" w:type="dxa"/>
            <w:tcBorders>
              <w:top w:val="single" w:sz="8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01F96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Rodzaj przeszklenia okien:</w:t>
            </w:r>
          </w:p>
          <w:p w14:paraId="4CD8B873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Jednoszybowe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Dwuszybowe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Trójszybowe</w:t>
            </w:r>
          </w:p>
          <w:p w14:paraId="3128F07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>Materiał wykonania okien:</w:t>
            </w:r>
          </w:p>
          <w:p w14:paraId="0A9DD32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Plastikowe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Drewniane</w:t>
            </w:r>
          </w:p>
          <w:p w14:paraId="63BA7BC6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>Orientacyjny rok montażu okien: …………..</w:t>
            </w:r>
          </w:p>
        </w:tc>
      </w:tr>
    </w:tbl>
    <w:p w14:paraId="08F8D6B7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4D51E6B9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5A0D228B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pl-PL"/>
        </w:rPr>
        <w:sectPr w:rsidR="00046879" w:rsidRPr="00BE749B">
          <w:headerReference w:type="default" r:id="rId11"/>
          <w:pgSz w:w="11906" w:h="16838"/>
          <w:pgMar w:top="1134" w:right="1134" w:bottom="1134" w:left="1134" w:header="709" w:footer="850" w:gutter="0"/>
          <w:cols w:space="708"/>
        </w:sectPr>
      </w:pP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</w:p>
    <w:p w14:paraId="44F31872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3CFDA11C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691A84E3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sz w:val="22"/>
          <w:szCs w:val="22"/>
          <w:lang w:val="pl-PL"/>
        </w:rPr>
        <w:br/>
      </w:r>
    </w:p>
    <w:p w14:paraId="3968F0E0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09ED973F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3"/>
        <w:tblW w:w="10774" w:type="dxa"/>
        <w:tblInd w:w="-573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14:paraId="197019DB" w14:textId="77777777" w:rsidTr="00BE749B">
        <w:trPr>
          <w:trHeight w:val="310"/>
        </w:trPr>
        <w:tc>
          <w:tcPr>
            <w:tcW w:w="10774" w:type="dxa"/>
            <w:gridSpan w:val="2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00581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Ogrzewanie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CWU</w:t>
            </w:r>
          </w:p>
        </w:tc>
      </w:tr>
      <w:tr w:rsidR="00046879" w14:paraId="0FA92013" w14:textId="77777777" w:rsidTr="00BE749B">
        <w:trPr>
          <w:trHeight w:val="1759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A0ED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Źródło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ogrzewania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6910C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Miejska sieć ciepłownicza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Kocioł węglowy</w:t>
            </w:r>
          </w:p>
          <w:p w14:paraId="0587310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Kocioł gazowy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Ogrzewanie elektryczne</w:t>
            </w:r>
          </w:p>
          <w:p w14:paraId="2E70D82C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Piec kaflowy, </w:t>
            </w:r>
            <w:proofErr w:type="spellStart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>pomieszczeniowy</w:t>
            </w:r>
            <w:proofErr w:type="spellEnd"/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Pompa ciepła</w:t>
            </w:r>
          </w:p>
          <w:p w14:paraId="3A21E8C6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Lokalna kotłownia gazowa</w:t>
            </w:r>
          </w:p>
          <w:p w14:paraId="41EBD723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Dodatkowe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>odnośnie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</w:rPr>
              <w:t xml:space="preserve"> CO: …………………………………………</w:t>
            </w:r>
          </w:p>
        </w:tc>
      </w:tr>
      <w:tr w:rsidR="00046879" w:rsidRPr="00BE749B" w14:paraId="22CE9A0D" w14:textId="77777777" w:rsidTr="00BE749B">
        <w:trPr>
          <w:trHeight w:val="1759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41E1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Ciepła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Woda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Użytkowa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C51CB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Miejska sieć ciepłownicza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Kocioł CO</w:t>
            </w:r>
          </w:p>
          <w:p w14:paraId="214AB8A8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Podgrzewacz gazowy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Podgrzewacz elektryczny</w:t>
            </w:r>
          </w:p>
          <w:p w14:paraId="4A9ACBB0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Lokalna kotłownia gazowa</w:t>
            </w:r>
          </w:p>
          <w:p w14:paraId="2F8503CB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Czy w mieszkaniu jest zasobnik CWU?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TAK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NIE</w:t>
            </w:r>
          </w:p>
          <w:p w14:paraId="1CEF48F5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Dodatkowe informacje odnośnie CWU: …………………………………………</w:t>
            </w:r>
          </w:p>
        </w:tc>
      </w:tr>
      <w:tr w:rsidR="00046879" w14:paraId="01AB1E36" w14:textId="77777777" w:rsidTr="00BE749B">
        <w:trPr>
          <w:trHeight w:val="108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89D4B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Odbiorniki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ciepła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256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Grzejniki z termostatami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Grzejniki bez termostatów</w:t>
            </w:r>
          </w:p>
          <w:p w14:paraId="3322D4A2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shd w:val="clear" w:color="auto" w:fill="FFFEFE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EFE"/>
                <w:lang w:val="pl-PL"/>
              </w:rPr>
              <w:t xml:space="preserve"> Ogrzewanie podłogowe</w:t>
            </w:r>
          </w:p>
          <w:p w14:paraId="5A441A20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Czy w rury są zaizolowane?  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TAK 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046879" w:rsidRPr="00BE749B" w14:paraId="7DD1875A" w14:textId="77777777" w:rsidTr="00BE749B">
        <w:trPr>
          <w:trHeight w:val="547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B644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wentylacji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8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70E7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Grawitacyjna     </w:t>
            </w: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Mechaniczna</w:t>
            </w:r>
          </w:p>
          <w:p w14:paraId="1CC2F22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Arimo" w:eastAsia="Arimo" w:hAnsi="Arimo" w:cs="Arimo"/>
                <w:color w:val="000000"/>
                <w:sz w:val="22"/>
                <w:szCs w:val="22"/>
                <w:lang w:val="pl-PL"/>
              </w:rPr>
              <w:t>☐</w:t>
            </w: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 Mechaniczna z odzyskiem ciepła</w:t>
            </w:r>
          </w:p>
        </w:tc>
      </w:tr>
      <w:tr w:rsidR="00046879" w:rsidRPr="00BE749B" w14:paraId="6A1EC466" w14:textId="77777777" w:rsidTr="00BE749B">
        <w:trPr>
          <w:trHeight w:val="825"/>
        </w:trPr>
        <w:tc>
          <w:tcPr>
            <w:tcW w:w="5104" w:type="dxa"/>
            <w:tcBorders>
              <w:top w:val="single" w:sz="6" w:space="0" w:color="23B2E8"/>
              <w:left w:val="single" w:sz="8" w:space="0" w:color="23B2E8"/>
              <w:bottom w:val="single" w:sz="8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942F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lang w:val="pl-PL"/>
              </w:rPr>
              <w:t>Czy jest klimatyzacja w domu?</w:t>
            </w:r>
            <w:r w:rsidRPr="00BE749B">
              <w:rPr>
                <w:rFonts w:ascii="Calibri" w:eastAsia="Calibri" w:hAnsi="Calibri" w:cs="Calibri"/>
                <w:color w:val="000000"/>
                <w:lang w:val="pl-PL"/>
              </w:rPr>
              <w:br/>
            </w:r>
            <w:r w:rsidRPr="00BE749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(jeśli tak, to jakiej mocy?)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8" w:space="0" w:color="23B2E8"/>
              <w:right w:val="single" w:sz="8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BBF18" w14:textId="77777777" w:rsidR="00046879" w:rsidRPr="00BE749B" w:rsidRDefault="00046879">
            <w:pPr>
              <w:rPr>
                <w:lang w:val="pl-PL"/>
              </w:rPr>
            </w:pPr>
          </w:p>
        </w:tc>
      </w:tr>
    </w:tbl>
    <w:p w14:paraId="39615E3D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4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14:paraId="453860F6" w14:textId="77777777" w:rsidTr="00BE749B">
        <w:trPr>
          <w:trHeight w:val="269"/>
        </w:trPr>
        <w:tc>
          <w:tcPr>
            <w:tcW w:w="10774" w:type="dxa"/>
            <w:gridSpan w:val="2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1430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Zdjęcia</w:t>
            </w:r>
            <w:proofErr w:type="spellEnd"/>
          </w:p>
        </w:tc>
      </w:tr>
      <w:tr w:rsidR="00046879" w14:paraId="64152FD6" w14:textId="77777777" w:rsidTr="00BE749B">
        <w:trPr>
          <w:trHeight w:val="26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89F2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grzejnika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D4D0" w14:textId="77777777" w:rsidR="00046879" w:rsidRDefault="00046879"/>
        </w:tc>
      </w:tr>
      <w:tr w:rsidR="00046879" w14:paraId="69C09AA1" w14:textId="77777777" w:rsidTr="00BE749B">
        <w:trPr>
          <w:trHeight w:val="26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23C0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wybranego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okna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2BA7" w14:textId="77777777" w:rsidR="00046879" w:rsidRDefault="00046879"/>
        </w:tc>
      </w:tr>
      <w:tr w:rsidR="00046879" w14:paraId="12E31C6F" w14:textId="77777777" w:rsidTr="00BE749B">
        <w:trPr>
          <w:trHeight w:val="26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0129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budynku</w:t>
            </w:r>
            <w:proofErr w:type="spellEnd"/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403D" w14:textId="77777777" w:rsidR="00046879" w:rsidRDefault="00046879"/>
        </w:tc>
      </w:tr>
      <w:tr w:rsidR="00046879" w:rsidRPr="00BE749B" w14:paraId="118116C4" w14:textId="77777777" w:rsidTr="00BE749B">
        <w:trPr>
          <w:trHeight w:val="262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919C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lang w:val="pl-PL"/>
              </w:rPr>
              <w:t>Zdjęcie źródła ciepła i zasobnika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EBDC" w14:textId="77777777" w:rsidR="00046879" w:rsidRPr="00BE749B" w:rsidRDefault="00046879">
            <w:pPr>
              <w:rPr>
                <w:lang w:val="pl-PL"/>
              </w:rPr>
            </w:pPr>
          </w:p>
        </w:tc>
      </w:tr>
    </w:tbl>
    <w:p w14:paraId="20530764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2C4F44EC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7813D10C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pl-PL"/>
        </w:rPr>
        <w:sectPr w:rsidR="00046879" w:rsidRPr="00BE749B">
          <w:headerReference w:type="default" r:id="rId12"/>
          <w:pgSz w:w="11906" w:h="16838"/>
          <w:pgMar w:top="1134" w:right="1134" w:bottom="1134" w:left="1134" w:header="709" w:footer="850" w:gutter="0"/>
          <w:cols w:space="708"/>
        </w:sectPr>
      </w:pP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</w:p>
    <w:p w14:paraId="2B47A5DB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76B29CFE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3D3DC5B1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05D5F63D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7C543AF4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466696B4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68B05F2A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  <w:r w:rsidRPr="00BE749B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</w:p>
    <w:p w14:paraId="513FBE0D" w14:textId="77777777" w:rsidR="00046879" w:rsidRPr="00BE749B" w:rsidRDefault="0004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156AD2DD" w14:textId="77777777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  <w:lang w:val="pl-PL"/>
        </w:rPr>
      </w:pPr>
      <w:r w:rsidRPr="00BE749B">
        <w:rPr>
          <w:rFonts w:ascii="Calibri" w:eastAsia="Calibri" w:hAnsi="Calibri" w:cs="Calibri"/>
          <w:color w:val="000000"/>
          <w:lang w:val="pl-PL"/>
        </w:rPr>
        <w:t>Inne ważne informacje na temat budynku (</w:t>
      </w:r>
      <w:proofErr w:type="spellStart"/>
      <w:r w:rsidRPr="00BE749B">
        <w:rPr>
          <w:rFonts w:ascii="Calibri" w:eastAsia="Calibri" w:hAnsi="Calibri" w:cs="Calibri"/>
          <w:color w:val="000000"/>
          <w:lang w:val="pl-PL"/>
        </w:rPr>
        <w:t>np</w:t>
      </w:r>
      <w:proofErr w:type="spellEnd"/>
      <w:r w:rsidRPr="00BE749B">
        <w:rPr>
          <w:rFonts w:ascii="Calibri" w:eastAsia="Calibri" w:hAnsi="Calibri" w:cs="Calibri"/>
          <w:color w:val="000000"/>
          <w:lang w:val="pl-PL"/>
        </w:rPr>
        <w:t>: panele FV, pompy ciepła, urządzenia do odzysku ciepła)</w:t>
      </w:r>
    </w:p>
    <w:p w14:paraId="3E282F78" w14:textId="77777777" w:rsidR="00046879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26B1D780" w14:textId="77777777" w:rsidR="00046879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0FA5193A" w14:textId="77777777" w:rsidR="00046879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4BC583BC" w14:textId="77777777" w:rsidR="00046879" w:rsidRDefault="000468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5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14:paraId="20EC0C21" w14:textId="77777777" w:rsidTr="00BE749B">
        <w:trPr>
          <w:trHeight w:val="1584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AFF1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Dane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faktury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998EE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16EC96F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0D69280D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Kod pocztowy:   </w:t>
            </w:r>
          </w:p>
          <w:p w14:paraId="163240C9" w14:textId="77777777" w:rsidR="00046879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NIP:  </w:t>
            </w:r>
          </w:p>
        </w:tc>
      </w:tr>
    </w:tbl>
    <w:p w14:paraId="1A9A0ECE" w14:textId="77777777" w:rsidR="00046879" w:rsidRDefault="0004687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0000"/>
        </w:rPr>
      </w:pPr>
    </w:p>
    <w:tbl>
      <w:tblPr>
        <w:tblStyle w:val="a6"/>
        <w:tblW w:w="10774" w:type="dxa"/>
        <w:tblInd w:w="-577" w:type="dxa"/>
        <w:tblBorders>
          <w:top w:val="single" w:sz="8" w:space="0" w:color="FFFEFE"/>
          <w:left w:val="single" w:sz="8" w:space="0" w:color="FFFEFE"/>
          <w:bottom w:val="single" w:sz="8" w:space="0" w:color="FFFEFE"/>
          <w:right w:val="single" w:sz="8" w:space="0" w:color="FFFEFE"/>
          <w:insideH w:val="single" w:sz="8" w:space="0" w:color="FFFEFE"/>
          <w:insideV w:val="single" w:sz="8" w:space="0" w:color="FFFEFE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046879" w:rsidRPr="00BE749B" w14:paraId="114E785D" w14:textId="77777777" w:rsidTr="00BE749B">
        <w:trPr>
          <w:trHeight w:val="1104"/>
        </w:trPr>
        <w:tc>
          <w:tcPr>
            <w:tcW w:w="5104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ACE2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lang w:val="pl-PL"/>
              </w:rPr>
              <w:t>Adres do wysyłki dokumentów</w:t>
            </w:r>
          </w:p>
          <w:p w14:paraId="03932ED9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(jeśli inny niż adres budynku)</w:t>
            </w:r>
          </w:p>
        </w:tc>
        <w:tc>
          <w:tcPr>
            <w:tcW w:w="5670" w:type="dxa"/>
            <w:tcBorders>
              <w:top w:val="single" w:sz="6" w:space="0" w:color="23B2E8"/>
              <w:left w:val="single" w:sz="6" w:space="0" w:color="23B2E8"/>
              <w:bottom w:val="single" w:sz="6" w:space="0" w:color="23B2E8"/>
              <w:right w:val="single" w:sz="6" w:space="0" w:color="23B2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78FF04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7CDC2187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 xml:space="preserve">Ulica i numer:  </w:t>
            </w:r>
          </w:p>
          <w:p w14:paraId="23FF3985" w14:textId="77777777" w:rsidR="00046879" w:rsidRPr="00BE749B" w:rsidRDefault="00BE7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BE749B">
              <w:rPr>
                <w:rFonts w:ascii="Calibri" w:eastAsia="Calibri" w:hAnsi="Calibri" w:cs="Calibri"/>
                <w:color w:val="000000"/>
                <w:sz w:val="22"/>
                <w:szCs w:val="22"/>
                <w:lang w:val="pl-PL"/>
              </w:rPr>
              <w:t>Kod pocztowy:</w:t>
            </w:r>
            <w:r w:rsidRPr="00BE749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pl-PL"/>
              </w:rPr>
              <w:t xml:space="preserve">  </w:t>
            </w:r>
          </w:p>
        </w:tc>
      </w:tr>
    </w:tbl>
    <w:p w14:paraId="277D331A" w14:textId="77777777" w:rsidR="00BE749B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0000"/>
          <w:lang w:val="pl-PL"/>
        </w:rPr>
      </w:pPr>
    </w:p>
    <w:p w14:paraId="0A6C417C" w14:textId="5D9490A0" w:rsidR="00046879" w:rsidRPr="00BE749B" w:rsidRDefault="00BE74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eastAsia="Helvetica Neue" w:hAnsi="Helvetica Neue" w:cs="Helvetica Neue"/>
          <w:color w:val="000000"/>
          <w:lang w:val="pl-PL"/>
        </w:rPr>
      </w:pPr>
      <w:r w:rsidRPr="00BE749B">
        <w:rPr>
          <w:rFonts w:ascii="Calibri" w:eastAsia="Calibri" w:hAnsi="Calibri" w:cs="Calibri"/>
          <w:color w:val="000000"/>
          <w:lang w:val="pl-PL"/>
        </w:rPr>
        <w:t>Opcjonalnie dodatkowo płatny (35 zł brutto):</w:t>
      </w:r>
      <w:r w:rsidRPr="00BE749B">
        <w:rPr>
          <w:rFonts w:ascii="Calibri" w:eastAsia="Calibri" w:hAnsi="Calibri" w:cs="Calibri"/>
          <w:color w:val="000000"/>
          <w:lang w:val="pl-PL"/>
        </w:rPr>
        <w:br/>
      </w:r>
      <w:r w:rsidRPr="00BE749B">
        <w:rPr>
          <w:rFonts w:ascii="Calibri" w:eastAsia="Calibri" w:hAnsi="Calibri" w:cs="Calibri"/>
          <w:color w:val="000000"/>
          <w:lang w:val="pl-PL"/>
        </w:rPr>
        <w:br/>
      </w:r>
    </w:p>
    <w:sectPr w:rsidR="00046879" w:rsidRPr="00BE749B">
      <w:head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0DE7" w14:textId="77777777" w:rsidR="00BE749B" w:rsidRDefault="00BE749B">
      <w:r>
        <w:separator/>
      </w:r>
    </w:p>
  </w:endnote>
  <w:endnote w:type="continuationSeparator" w:id="0">
    <w:p w14:paraId="60A13F66" w14:textId="77777777" w:rsidR="00BE749B" w:rsidRDefault="00BE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charset w:val="00"/>
    <w:family w:val="auto"/>
    <w:pitch w:val="default"/>
  </w:font>
  <w:font w:name="Helvetica Neue Mediu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D3BF" w14:textId="77777777" w:rsidR="00046879" w:rsidRDefault="00046879">
    <w:pPr>
      <w:tabs>
        <w:tab w:val="right" w:pos="936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8E9C" w14:textId="77777777" w:rsidR="00BE749B" w:rsidRDefault="00BE749B">
      <w:r>
        <w:separator/>
      </w:r>
    </w:p>
  </w:footnote>
  <w:footnote w:type="continuationSeparator" w:id="0">
    <w:p w14:paraId="6B8612C7" w14:textId="77777777" w:rsidR="00BE749B" w:rsidRDefault="00BE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7DC0" w14:textId="77777777" w:rsidR="00046879" w:rsidRDefault="00BE749B">
    <w:pPr>
      <w:tabs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C4719BA" wp14:editId="5EB2D23B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42" name="Prostokąt: zaokrąglone rogi 1073741842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19B0B8B8" w14:textId="77777777" w:rsidR="00046879" w:rsidRDefault="000468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42" name="image7.png"/>
              <a:graphic>
                <a:graphicData uri="http://schemas.openxmlformats.org/drawingml/2006/picture">
                  <pic:pic>
                    <pic:nvPicPr>
                      <pic:cNvPr descr="Prostokąt"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4704" w14:textId="77777777" w:rsidR="00046879" w:rsidRDefault="00BE749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D37FD39" wp14:editId="37FA3ABD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9" name="Prostokąt: zaokrąglone rogi 1073741839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1A81F93" w14:textId="77777777" w:rsidR="00046879" w:rsidRDefault="000468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9" name="image3.png"/>
              <a:graphic>
                <a:graphicData uri="http://schemas.openxmlformats.org/drawingml/2006/picture">
                  <pic:pic>
                    <pic:nvPicPr>
                      <pic:cNvPr descr="Prostokąt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B5EA" w14:textId="77777777" w:rsidR="00046879" w:rsidRDefault="00BE749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5AC45FF" wp14:editId="0D05F93E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41" name="Prostokąt: zaokrąglone rogi 1073741841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15E4F854" w14:textId="77777777" w:rsidR="00046879" w:rsidRDefault="000468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41" name="image6.png"/>
              <a:graphic>
                <a:graphicData uri="http://schemas.openxmlformats.org/drawingml/2006/picture">
                  <pic:pic>
                    <pic:nvPicPr>
                      <pic:cNvPr descr="Prostokąt"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12FD" w14:textId="77777777" w:rsidR="00046879" w:rsidRDefault="00BE749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39377C71" wp14:editId="20ADC86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8" name="Prostokąt: zaokrąglone rogi 107374183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7B6FB867" w14:textId="77777777" w:rsidR="00046879" w:rsidRDefault="000468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8" name="image2.png"/>
              <a:graphic>
                <a:graphicData uri="http://schemas.openxmlformats.org/drawingml/2006/picture">
                  <pic:pic>
                    <pic:nvPicPr>
                      <pic:cNvPr descr="Prostokąt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79"/>
    <w:rsid w:val="00046879"/>
    <w:rsid w:val="00B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812B"/>
  <w15:docId w15:val="{E0A04649-37E9-4E69-9E8C-6685787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ezformatowania">
    <w:name w:val="Bez formatowania"/>
    <w:rPr>
      <w:rFonts w:ascii="Helvetica" w:eastAsia="Arial Unicode MS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Medium"/>
        <a:ea typeface="Helvetica Neue Medium"/>
        <a:cs typeface="Helvetica Neue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em1z4s6r6go1o5i3WQFY0kJJA==">CgMxLjA4AHIhMTNKdlM2OUVZbzdidlpwbk1ybTBuMDNTUWV1by1DZGF1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Aleksander Szczodry</cp:lastModifiedBy>
  <cp:revision>2</cp:revision>
  <dcterms:created xsi:type="dcterms:W3CDTF">2023-12-01T19:49:00Z</dcterms:created>
  <dcterms:modified xsi:type="dcterms:W3CDTF">2023-12-01T19:49:00Z</dcterms:modified>
</cp:coreProperties>
</file>